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639B9E" w14:textId="77777777" w:rsidR="005E0560" w:rsidRPr="0023109F" w:rsidRDefault="005E0560" w:rsidP="005E05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109F">
        <w:rPr>
          <w:rFonts w:ascii="Times New Roman" w:hAnsi="Times New Roman" w:cs="Times New Roman"/>
          <w:b/>
          <w:bCs/>
          <w:sz w:val="24"/>
          <w:szCs w:val="24"/>
        </w:rPr>
        <w:t>DECLARAÇÃO DE CIÊNCIA DOS RISCOS DE LESÕES NA PRÁTICA DE ESPORTES DE CONTATO.</w:t>
      </w:r>
    </w:p>
    <w:p w14:paraId="5755BCC3" w14:textId="77777777" w:rsidR="005E0560" w:rsidRPr="0023109F" w:rsidRDefault="005E0560" w:rsidP="005E05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109F">
        <w:rPr>
          <w:rFonts w:ascii="Times New Roman" w:hAnsi="Times New Roman" w:cs="Times New Roman"/>
          <w:b/>
          <w:bCs/>
          <w:sz w:val="24"/>
          <w:szCs w:val="24"/>
        </w:rPr>
        <w:t>Ao escolher praticar um esporte de contato, o aluno,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3109F">
        <w:rPr>
          <w:rFonts w:ascii="Times New Roman" w:hAnsi="Times New Roman" w:cs="Times New Roman"/>
          <w:b/>
          <w:bCs/>
          <w:sz w:val="24"/>
          <w:szCs w:val="24"/>
        </w:rPr>
        <w:t>ou seu responsável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23109F">
        <w:rPr>
          <w:rFonts w:ascii="Times New Roman" w:hAnsi="Times New Roman" w:cs="Times New Roman"/>
          <w:b/>
          <w:bCs/>
          <w:sz w:val="24"/>
          <w:szCs w:val="24"/>
        </w:rPr>
        <w:t>deverá estar ciente de possíveis riscos de lesões.</w:t>
      </w:r>
    </w:p>
    <w:p w14:paraId="0F375FCE" w14:textId="77777777" w:rsidR="005E0560" w:rsidRPr="0023109F" w:rsidRDefault="005E0560" w:rsidP="005E0560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3109F">
        <w:rPr>
          <w:rFonts w:ascii="Times New Roman" w:hAnsi="Times New Roman" w:cs="Times New Roman"/>
          <w:sz w:val="24"/>
          <w:szCs w:val="24"/>
        </w:rPr>
        <w:t>Como o próprio nome dá a entender, os esportes de contato são aqueles que precisam de contato físico entre os competidores para serem realizados. Esses esportes normalmente exigem uma combinação de força, estratégia e habilidade. Nessas modalidades, os contatos físicos entre os participantes têm o objetivo de marcar pontos, ganhar posições ou defender.</w:t>
      </w:r>
    </w:p>
    <w:p w14:paraId="5A6328F1" w14:textId="77777777" w:rsidR="005E0560" w:rsidRPr="0023109F" w:rsidRDefault="005E0560" w:rsidP="005E0560">
      <w:pPr>
        <w:rPr>
          <w:rFonts w:ascii="Times New Roman" w:hAnsi="Times New Roman" w:cs="Times New Roman"/>
          <w:sz w:val="24"/>
          <w:szCs w:val="24"/>
        </w:rPr>
      </w:pPr>
      <w:r w:rsidRPr="0023109F">
        <w:rPr>
          <w:rFonts w:ascii="Times New Roman" w:hAnsi="Times New Roman" w:cs="Times New Roman"/>
          <w:sz w:val="24"/>
          <w:szCs w:val="24"/>
        </w:rPr>
        <w:t xml:space="preserve">Existem lesões que podem acontecer nos esportes de contato, como por exemplo :Entorses e distensões musculares. Pancadas na cabeça ou em outras partes do corpo. Lesões essas provenientes de golpes; quedas; chutes; socos...Lesões nos ossos, como fraturas e contusões. Nestes casos, os resultados são os inchaços, hematomas e dores pelo corpo. </w:t>
      </w:r>
    </w:p>
    <w:p w14:paraId="6839DAC4" w14:textId="413A7CB0" w:rsidR="005E0560" w:rsidRPr="00B43212" w:rsidRDefault="005E0560" w:rsidP="005E0560">
      <w:pPr>
        <w:rPr>
          <w:rFonts w:ascii="Times New Roman" w:hAnsi="Times New Roman" w:cs="Times New Roman"/>
          <w:sz w:val="24"/>
          <w:szCs w:val="24"/>
          <w:u w:val="single"/>
        </w:rPr>
      </w:pPr>
      <w:r w:rsidRPr="0023109F">
        <w:rPr>
          <w:rFonts w:ascii="Times New Roman" w:hAnsi="Times New Roman" w:cs="Times New Roman"/>
          <w:sz w:val="24"/>
          <w:szCs w:val="24"/>
        </w:rPr>
        <w:t>Para evitar ou amenizar esses riscos, nossos alunos só podem treinar na presença do professor, profissional habilitado para estar passando as técnicas corretas para o desempenho dos golpes. Usar equipamento de proteção adequado — como capacetes, protetores bucais, coletes, caneleiras, entre outros. Realizar um bom aquecimento antes do treino.</w:t>
      </w:r>
    </w:p>
    <w:p w14:paraId="0E8A814D" w14:textId="77777777" w:rsidR="005E0560" w:rsidRPr="0023109F" w:rsidRDefault="005E0560" w:rsidP="005E0560">
      <w:pPr>
        <w:rPr>
          <w:rFonts w:ascii="Times New Roman" w:hAnsi="Times New Roman" w:cs="Times New Roman"/>
          <w:sz w:val="24"/>
          <w:szCs w:val="24"/>
        </w:rPr>
      </w:pPr>
    </w:p>
    <w:p w14:paraId="728F1041" w14:textId="77777777" w:rsidR="00B16B57" w:rsidRDefault="00B16B57"/>
    <w:sectPr w:rsidR="00B16B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560"/>
    <w:rsid w:val="005845E3"/>
    <w:rsid w:val="005E0560"/>
    <w:rsid w:val="00B16B57"/>
    <w:rsid w:val="00B4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6BC16"/>
  <w15:chartTrackingRefBased/>
  <w15:docId w15:val="{0977D0B7-FCEF-4405-8548-9142F8522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5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Pc-Lenovo</dc:creator>
  <cp:keywords/>
  <dc:description/>
  <cp:lastModifiedBy>Vanessa Fontes</cp:lastModifiedBy>
  <cp:revision>3</cp:revision>
  <dcterms:created xsi:type="dcterms:W3CDTF">2024-01-11T15:01:00Z</dcterms:created>
  <dcterms:modified xsi:type="dcterms:W3CDTF">2024-12-28T20:20:00Z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2024-12-28T20:20:36Z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ab07c124-3773-4f82-98a5-a7fb69dc19cf</vt:lpwstr>
  </property>
  <property fmtid="{D5CDD505-2E9C-101B-9397-08002B2CF9AE}" pid="7" name="MSIP_Label_defa4170-0d19-0005-0004-bc88714345d2_ActionId">
    <vt:lpwstr>bfa05811-fce0-4b5f-b4c9-7cd551ee2fa6</vt:lpwstr>
  </property>
  <property fmtid="{D5CDD505-2E9C-101B-9397-08002B2CF9AE}" pid="8" name="MSIP_Label_defa4170-0d19-0005-0004-bc88714345d2_ContentBits">
    <vt:lpwstr>0</vt:lpwstr>
  </property>
</Properties>
</file>